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45" w:rsidRPr="00D01D45" w:rsidRDefault="00D01D45" w:rsidP="00D01D45">
      <w:pPr>
        <w:spacing w:line="276" w:lineRule="auto"/>
        <w:jc w:val="center"/>
        <w:rPr>
          <w:b/>
          <w:color w:val="FF0000"/>
          <w:sz w:val="56"/>
          <w:szCs w:val="56"/>
        </w:rPr>
      </w:pPr>
      <w:r w:rsidRPr="00D01D45">
        <w:rPr>
          <w:b/>
          <w:color w:val="FF0000"/>
          <w:sz w:val="56"/>
          <w:szCs w:val="56"/>
        </w:rPr>
        <w:t xml:space="preserve">PUNKT SELEKTYWNEJ ZBIÓRKI ODPADÓW KOMUNALNYCH „PSZOK”                   </w:t>
      </w:r>
    </w:p>
    <w:p w:rsidR="00D01D45" w:rsidRDefault="00D01D45" w:rsidP="00D01D45">
      <w:pPr>
        <w:spacing w:line="276" w:lineRule="auto"/>
        <w:jc w:val="center"/>
        <w:rPr>
          <w:b/>
          <w:sz w:val="28"/>
          <w:szCs w:val="28"/>
        </w:rPr>
      </w:pPr>
      <w:r w:rsidRPr="00D01D45">
        <w:rPr>
          <w:b/>
          <w:sz w:val="28"/>
          <w:szCs w:val="28"/>
        </w:rPr>
        <w:t>Choczewo ul. Pierwszych Osadników 77 (przy GZGK), 84-210 Choczewo</w:t>
      </w:r>
    </w:p>
    <w:p w:rsidR="006E6ADD" w:rsidRPr="006E6ADD" w:rsidRDefault="006E6ADD" w:rsidP="00D01D45">
      <w:pPr>
        <w:spacing w:line="276" w:lineRule="auto"/>
        <w:jc w:val="center"/>
        <w:rPr>
          <w:b/>
          <w:sz w:val="10"/>
          <w:szCs w:val="10"/>
        </w:rPr>
      </w:pPr>
    </w:p>
    <w:p w:rsidR="00D01D45" w:rsidRDefault="00D01D45" w:rsidP="006E6ADD">
      <w:pPr>
        <w:spacing w:line="276" w:lineRule="auto"/>
        <w:jc w:val="center"/>
        <w:rPr>
          <w:b/>
          <w:color w:val="FF0000"/>
          <w:sz w:val="40"/>
          <w:szCs w:val="40"/>
        </w:rPr>
      </w:pPr>
      <w:r w:rsidRPr="00D82ADD">
        <w:rPr>
          <w:b/>
          <w:color w:val="FF0000"/>
          <w:sz w:val="40"/>
          <w:szCs w:val="40"/>
        </w:rPr>
        <w:t>Czynny w poniedziałki w godzinach 1</w:t>
      </w:r>
      <w:r>
        <w:rPr>
          <w:b/>
          <w:color w:val="FF0000"/>
          <w:sz w:val="40"/>
          <w:szCs w:val="40"/>
        </w:rPr>
        <w:t>0</w:t>
      </w:r>
      <w:r w:rsidRPr="00D82ADD">
        <w:rPr>
          <w:b/>
          <w:color w:val="FF0000"/>
          <w:sz w:val="40"/>
          <w:szCs w:val="40"/>
        </w:rPr>
        <w:t>.</w:t>
      </w:r>
      <w:r>
        <w:rPr>
          <w:b/>
          <w:color w:val="FF0000"/>
          <w:sz w:val="40"/>
          <w:szCs w:val="40"/>
        </w:rPr>
        <w:t>3</w:t>
      </w:r>
      <w:r w:rsidRPr="00D82ADD">
        <w:rPr>
          <w:b/>
          <w:color w:val="FF0000"/>
          <w:sz w:val="40"/>
          <w:szCs w:val="40"/>
        </w:rPr>
        <w:t xml:space="preserve">0 – </w:t>
      </w:r>
      <w:r>
        <w:rPr>
          <w:b/>
          <w:color w:val="FF0000"/>
          <w:sz w:val="40"/>
          <w:szCs w:val="40"/>
        </w:rPr>
        <w:t>14</w:t>
      </w:r>
      <w:r w:rsidRPr="00D82ADD">
        <w:rPr>
          <w:b/>
          <w:color w:val="FF0000"/>
          <w:sz w:val="40"/>
          <w:szCs w:val="40"/>
        </w:rPr>
        <w:t>.</w:t>
      </w:r>
      <w:r>
        <w:rPr>
          <w:b/>
          <w:color w:val="FF0000"/>
          <w:sz w:val="40"/>
          <w:szCs w:val="40"/>
        </w:rPr>
        <w:t>3</w:t>
      </w:r>
      <w:r w:rsidRPr="00D82ADD">
        <w:rPr>
          <w:b/>
          <w:color w:val="FF0000"/>
          <w:sz w:val="40"/>
          <w:szCs w:val="40"/>
        </w:rPr>
        <w:t>0</w:t>
      </w:r>
    </w:p>
    <w:p w:rsidR="00C058D1" w:rsidRPr="00C058D1" w:rsidRDefault="00C058D1" w:rsidP="006E6ADD">
      <w:pPr>
        <w:spacing w:line="276" w:lineRule="auto"/>
        <w:jc w:val="center"/>
        <w:rPr>
          <w:b/>
          <w:color w:val="FF0000"/>
          <w:sz w:val="24"/>
          <w:szCs w:val="24"/>
        </w:rPr>
      </w:pPr>
    </w:p>
    <w:p w:rsidR="006E6ADD" w:rsidRPr="006E6ADD" w:rsidRDefault="006E6ADD" w:rsidP="006E6ADD">
      <w:pPr>
        <w:spacing w:line="276" w:lineRule="auto"/>
        <w:jc w:val="center"/>
        <w:rPr>
          <w:b/>
          <w:sz w:val="10"/>
          <w:szCs w:val="10"/>
        </w:rPr>
      </w:pPr>
    </w:p>
    <w:p w:rsidR="00D01D45" w:rsidRPr="0075669F" w:rsidRDefault="00D01D45" w:rsidP="00D01D45">
      <w:pPr>
        <w:spacing w:line="276" w:lineRule="auto"/>
        <w:jc w:val="both"/>
        <w:rPr>
          <w:rFonts w:cs="Times New Roman"/>
          <w:b/>
          <w:color w:val="000000" w:themeColor="text1"/>
          <w:sz w:val="26"/>
          <w:szCs w:val="28"/>
        </w:rPr>
      </w:pPr>
      <w:r w:rsidRPr="00C866F2">
        <w:rPr>
          <w:rFonts w:cs="Times New Roman"/>
          <w:b/>
          <w:color w:val="1F4E79" w:themeColor="accent1" w:themeShade="80"/>
          <w:sz w:val="26"/>
          <w:szCs w:val="28"/>
        </w:rPr>
        <w:t>Szczegółowy sposó</w:t>
      </w:r>
      <w:r>
        <w:rPr>
          <w:rFonts w:cs="Times New Roman"/>
          <w:b/>
          <w:color w:val="1F4E79" w:themeColor="accent1" w:themeShade="80"/>
          <w:sz w:val="26"/>
          <w:szCs w:val="28"/>
        </w:rPr>
        <w:t>b świadczenia usług oraz zasady</w:t>
      </w:r>
      <w:r w:rsidRPr="00C866F2">
        <w:rPr>
          <w:rFonts w:cs="Times New Roman"/>
          <w:b/>
          <w:color w:val="1F4E79" w:themeColor="accent1" w:themeShade="80"/>
          <w:sz w:val="26"/>
          <w:szCs w:val="28"/>
        </w:rPr>
        <w:t xml:space="preserve"> funkcjonowania </w:t>
      </w:r>
      <w:r>
        <w:rPr>
          <w:rFonts w:cs="Times New Roman"/>
          <w:b/>
          <w:color w:val="1F4E79" w:themeColor="accent1" w:themeShade="80"/>
          <w:sz w:val="26"/>
          <w:szCs w:val="28"/>
        </w:rPr>
        <w:t>„</w:t>
      </w:r>
      <w:r w:rsidRPr="00C866F2">
        <w:rPr>
          <w:rFonts w:cs="Times New Roman"/>
          <w:b/>
          <w:color w:val="1F4E79" w:themeColor="accent1" w:themeShade="80"/>
          <w:sz w:val="26"/>
          <w:szCs w:val="28"/>
        </w:rPr>
        <w:t>PSZOK</w:t>
      </w:r>
      <w:r>
        <w:rPr>
          <w:rFonts w:cs="Times New Roman"/>
          <w:b/>
          <w:color w:val="1F4E79" w:themeColor="accent1" w:themeShade="80"/>
          <w:sz w:val="26"/>
          <w:szCs w:val="28"/>
        </w:rPr>
        <w:t>”</w:t>
      </w:r>
      <w:r w:rsidRPr="00C866F2">
        <w:rPr>
          <w:rFonts w:cs="Times New Roman"/>
          <w:b/>
          <w:color w:val="1F4E79" w:themeColor="accent1" w:themeShade="80"/>
          <w:sz w:val="26"/>
          <w:szCs w:val="28"/>
        </w:rPr>
        <w:t xml:space="preserve"> określa Regulamin Punktu Selektywnej Zbiórki Odpadów Komunalnych. </w:t>
      </w:r>
      <w:r w:rsidRPr="00C866F2">
        <w:rPr>
          <w:rFonts w:eastAsia="Times New Roman" w:cs="Times New Roman"/>
          <w:b/>
          <w:color w:val="1F4E79" w:themeColor="accent1" w:themeShade="80"/>
          <w:sz w:val="26"/>
          <w:szCs w:val="28"/>
          <w:lang w:eastAsia="pl-PL"/>
        </w:rPr>
        <w:t xml:space="preserve">Regulamin dostępny  jest  w Urzędzie Gminy w Choczewie, </w:t>
      </w:r>
      <w:r>
        <w:rPr>
          <w:rFonts w:eastAsia="Times New Roman" w:cs="Times New Roman"/>
          <w:b/>
          <w:color w:val="1F4E79" w:themeColor="accent1" w:themeShade="80"/>
          <w:sz w:val="26"/>
          <w:szCs w:val="28"/>
          <w:lang w:eastAsia="pl-PL"/>
        </w:rPr>
        <w:t xml:space="preserve">w </w:t>
      </w:r>
      <w:r w:rsidRPr="00C866F2">
        <w:rPr>
          <w:rFonts w:eastAsia="Times New Roman" w:cs="Times New Roman"/>
          <w:b/>
          <w:color w:val="1F4E79" w:themeColor="accent1" w:themeShade="80"/>
          <w:sz w:val="26"/>
          <w:szCs w:val="28"/>
          <w:lang w:eastAsia="pl-PL"/>
        </w:rPr>
        <w:t>Punkcie Selektywnego Zbierania Odpadów Komunalnych oraz na stronie internetowej gminy Choczewo</w:t>
      </w:r>
      <w:r>
        <w:rPr>
          <w:rFonts w:eastAsia="Times New Roman" w:cs="Times New Roman"/>
          <w:b/>
          <w:color w:val="1F4E79" w:themeColor="accent1" w:themeShade="80"/>
          <w:sz w:val="26"/>
          <w:szCs w:val="28"/>
          <w:lang w:eastAsia="pl-PL"/>
        </w:rPr>
        <w:t xml:space="preserve"> -</w:t>
      </w:r>
      <w:r w:rsidRPr="00C866F2">
        <w:rPr>
          <w:rFonts w:eastAsia="Times New Roman" w:cs="Times New Roman"/>
          <w:b/>
          <w:color w:val="1F4E79" w:themeColor="accent1" w:themeShade="80"/>
          <w:sz w:val="26"/>
          <w:szCs w:val="28"/>
          <w:lang w:eastAsia="pl-PL"/>
        </w:rPr>
        <w:t xml:space="preserve"> zakładka  </w:t>
      </w:r>
      <w:r w:rsidRPr="00C866F2">
        <w:rPr>
          <w:rFonts w:eastAsia="Times New Roman" w:cs="Times New Roman"/>
          <w:b/>
          <w:i/>
          <w:color w:val="1F4E79" w:themeColor="accent1" w:themeShade="80"/>
          <w:sz w:val="26"/>
          <w:szCs w:val="28"/>
          <w:lang w:eastAsia="pl-PL"/>
        </w:rPr>
        <w:t>Ochrona Środowiska</w:t>
      </w:r>
      <w:r w:rsidRPr="00C866F2">
        <w:rPr>
          <w:rFonts w:eastAsia="Times New Roman" w:cs="Times New Roman"/>
          <w:b/>
          <w:color w:val="1F4E79" w:themeColor="accent1" w:themeShade="80"/>
          <w:sz w:val="26"/>
          <w:szCs w:val="28"/>
          <w:lang w:eastAsia="pl-PL"/>
        </w:rPr>
        <w:t xml:space="preserve"> &gt; </w:t>
      </w:r>
      <w:r w:rsidRPr="00C866F2">
        <w:rPr>
          <w:rFonts w:eastAsia="Times New Roman" w:cs="Times New Roman"/>
          <w:b/>
          <w:i/>
          <w:color w:val="1F4E79" w:themeColor="accent1" w:themeShade="80"/>
          <w:sz w:val="26"/>
          <w:szCs w:val="28"/>
          <w:lang w:eastAsia="pl-PL"/>
        </w:rPr>
        <w:t>Gospodarka Odpadami</w:t>
      </w:r>
      <w:r w:rsidRPr="00C866F2">
        <w:rPr>
          <w:rFonts w:eastAsia="Times New Roman" w:cs="Times New Roman"/>
          <w:b/>
          <w:color w:val="1F4E79" w:themeColor="accent1" w:themeShade="80"/>
          <w:sz w:val="26"/>
          <w:szCs w:val="28"/>
          <w:lang w:eastAsia="pl-PL"/>
        </w:rPr>
        <w:t xml:space="preserve"> </w:t>
      </w:r>
      <w:hyperlink r:id="rId5" w:history="1">
        <w:r w:rsidRPr="00C866F2">
          <w:rPr>
            <w:rFonts w:eastAsia="Times New Roman" w:cs="Times New Roman"/>
            <w:b/>
            <w:color w:val="1F4E79" w:themeColor="accent1" w:themeShade="80"/>
            <w:sz w:val="26"/>
            <w:szCs w:val="28"/>
            <w:u w:val="single"/>
            <w:lang w:eastAsia="pl-PL"/>
          </w:rPr>
          <w:t>www.choczewo.com.pl</w:t>
        </w:r>
      </w:hyperlink>
      <w:r w:rsidRPr="0075669F">
        <w:rPr>
          <w:rFonts w:eastAsia="Times New Roman" w:cs="Times New Roman"/>
          <w:b/>
          <w:color w:val="000000" w:themeColor="text1"/>
          <w:sz w:val="26"/>
          <w:szCs w:val="28"/>
          <w:lang w:eastAsia="pl-PL"/>
        </w:rPr>
        <w:t>.</w:t>
      </w:r>
    </w:p>
    <w:p w:rsidR="00D01D45" w:rsidRPr="00D82ADD" w:rsidRDefault="00D01D45" w:rsidP="00D01D45">
      <w:pPr>
        <w:spacing w:line="276" w:lineRule="auto"/>
        <w:rPr>
          <w:rFonts w:cs="Times New Roman"/>
          <w:b/>
          <w:color w:val="000000" w:themeColor="text1"/>
          <w:sz w:val="16"/>
          <w:szCs w:val="16"/>
        </w:rPr>
      </w:pPr>
    </w:p>
    <w:p w:rsidR="00D01D45" w:rsidRPr="00C058D1" w:rsidRDefault="00D01D45" w:rsidP="00D01D4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pl-PL"/>
        </w:rPr>
      </w:pPr>
      <w:r w:rsidRPr="00D82ADD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W „PSZOK" przyjmowane są posegregowane odpady komunalne </w:t>
      </w:r>
      <w:r w:rsidRPr="00D82ADD"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pl-PL"/>
        </w:rPr>
        <w:t>z terenu gminy Choczewo, dostarczane przez właścicieli nieruchomości objętych gminnym systemem gospodarowania odpadami</w:t>
      </w:r>
      <w:r w:rsidRPr="00D82ADD">
        <w:rPr>
          <w:rFonts w:cs="Times New Roman"/>
          <w:b/>
          <w:color w:val="000000" w:themeColor="text1"/>
          <w:sz w:val="28"/>
          <w:szCs w:val="28"/>
          <w:u w:val="single"/>
        </w:rPr>
        <w:t>.</w:t>
      </w:r>
    </w:p>
    <w:p w:rsidR="00D01D45" w:rsidRPr="00C058D1" w:rsidRDefault="00D01D45" w:rsidP="00C058D1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eastAsia="pl-PL"/>
        </w:rPr>
      </w:pPr>
      <w:r w:rsidRPr="0075669F">
        <w:rPr>
          <w:rFonts w:eastAsia="Times New Roman" w:cs="Times New Roman"/>
          <w:color w:val="000000" w:themeColor="text1"/>
          <w:sz w:val="26"/>
          <w:szCs w:val="28"/>
          <w:lang w:eastAsia="pl-PL"/>
        </w:rPr>
        <w:t xml:space="preserve">Do </w:t>
      </w:r>
      <w:r>
        <w:rPr>
          <w:rFonts w:eastAsia="Times New Roman" w:cs="Times New Roman"/>
          <w:color w:val="000000" w:themeColor="text1"/>
          <w:sz w:val="26"/>
          <w:szCs w:val="28"/>
          <w:lang w:eastAsia="pl-PL"/>
        </w:rPr>
        <w:t>„</w:t>
      </w:r>
      <w:r w:rsidRPr="0075669F">
        <w:rPr>
          <w:rFonts w:eastAsia="Times New Roman" w:cs="Times New Roman"/>
          <w:color w:val="000000" w:themeColor="text1"/>
          <w:sz w:val="26"/>
          <w:szCs w:val="28"/>
          <w:lang w:eastAsia="pl-PL"/>
        </w:rPr>
        <w:t>PSZOK</w:t>
      </w:r>
      <w:r>
        <w:rPr>
          <w:rFonts w:eastAsia="Times New Roman" w:cs="Times New Roman"/>
          <w:color w:val="000000" w:themeColor="text1"/>
          <w:sz w:val="26"/>
          <w:szCs w:val="28"/>
          <w:lang w:eastAsia="pl-PL"/>
        </w:rPr>
        <w:t>”</w:t>
      </w:r>
      <w:r w:rsidRPr="0075669F">
        <w:rPr>
          <w:rFonts w:eastAsia="Times New Roman" w:cs="Times New Roman"/>
          <w:color w:val="000000" w:themeColor="text1"/>
          <w:sz w:val="26"/>
          <w:szCs w:val="28"/>
          <w:lang w:eastAsia="pl-PL"/>
        </w:rPr>
        <w:t xml:space="preserve"> przyjmowane są: CHEMIKALIA, KARTRIDŻE I TONERY,</w:t>
      </w:r>
      <w:r>
        <w:rPr>
          <w:rFonts w:eastAsia="Times New Roman" w:cs="Times New Roman"/>
          <w:color w:val="000000" w:themeColor="text1"/>
          <w:sz w:val="26"/>
          <w:szCs w:val="28"/>
          <w:lang w:eastAsia="pl-PL"/>
        </w:rPr>
        <w:t xml:space="preserve"> LEKI, BATERIE,</w:t>
      </w:r>
      <w:r w:rsidRPr="0075669F">
        <w:rPr>
          <w:rFonts w:eastAsia="Times New Roman" w:cs="Times New Roman"/>
          <w:color w:val="000000" w:themeColor="text1"/>
          <w:sz w:val="26"/>
          <w:szCs w:val="28"/>
          <w:lang w:eastAsia="pl-PL"/>
        </w:rPr>
        <w:t xml:space="preserve"> MEBLE I INNE ODPADY WIELKOGABARYTOWE, OPONY (4 szt.),</w:t>
      </w:r>
      <w:r w:rsidRPr="0075669F">
        <w:rPr>
          <w:rFonts w:cs="Times New Roman"/>
          <w:sz w:val="26"/>
          <w:szCs w:val="28"/>
        </w:rPr>
        <w:t xml:space="preserve"> ODPADY BUDOWLANE I ROZBIÓRKOWE do 1 m</w:t>
      </w:r>
      <w:r w:rsidRPr="0075669F">
        <w:rPr>
          <w:rFonts w:cs="Arial"/>
          <w:sz w:val="26"/>
          <w:szCs w:val="28"/>
        </w:rPr>
        <w:t>³/rok</w:t>
      </w:r>
      <w:r w:rsidRPr="0075669F">
        <w:rPr>
          <w:rFonts w:cs="Times New Roman"/>
          <w:sz w:val="26"/>
          <w:szCs w:val="28"/>
        </w:rPr>
        <w:t xml:space="preserve">, ODPADY ZIELONE (15 worków/miesiąc), ZUŻYTY SPRZĘT ELEKTRYCZNY I ELEKTRONICZNY. </w:t>
      </w:r>
    </w:p>
    <w:p w:rsidR="00D01D45" w:rsidRPr="0075669F" w:rsidRDefault="00D01D45" w:rsidP="00D01D4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eastAsia="pl-PL"/>
        </w:rPr>
      </w:pPr>
      <w:r>
        <w:rPr>
          <w:rFonts w:cs="Times New Roman"/>
          <w:sz w:val="26"/>
          <w:szCs w:val="28"/>
        </w:rPr>
        <w:t xml:space="preserve">W </w:t>
      </w:r>
      <w:r w:rsidR="006E6ADD">
        <w:rPr>
          <w:rFonts w:cs="Times New Roman"/>
          <w:sz w:val="26"/>
          <w:szCs w:val="28"/>
        </w:rPr>
        <w:t>Punkcie</w:t>
      </w:r>
      <w:r>
        <w:rPr>
          <w:rFonts w:cs="Times New Roman"/>
          <w:sz w:val="26"/>
          <w:szCs w:val="28"/>
        </w:rPr>
        <w:t xml:space="preserve"> </w:t>
      </w:r>
      <w:r w:rsidRPr="00D01D45">
        <w:rPr>
          <w:rFonts w:cs="Times New Roman"/>
          <w:sz w:val="26"/>
          <w:szCs w:val="28"/>
          <w:u w:val="single"/>
        </w:rPr>
        <w:t>nie przyjmuje</w:t>
      </w:r>
      <w:r>
        <w:rPr>
          <w:rFonts w:cs="Times New Roman"/>
          <w:sz w:val="26"/>
          <w:szCs w:val="28"/>
        </w:rPr>
        <w:t xml:space="preserve"> się m.in. styropianu, papy, wyrobów azbestowych, szklanej waty, tapet, oklein, zużytego oleju, części samochodowych z wyłączeniem opon.  </w:t>
      </w:r>
    </w:p>
    <w:p w:rsidR="00D01D45" w:rsidRPr="0075669F" w:rsidRDefault="00D01D45" w:rsidP="00D01D4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eastAsia="pl-PL"/>
        </w:rPr>
      </w:pPr>
      <w:r>
        <w:rPr>
          <w:rFonts w:cs="Times New Roman"/>
          <w:color w:val="000000" w:themeColor="text1"/>
          <w:sz w:val="26"/>
          <w:szCs w:val="28"/>
        </w:rPr>
        <w:t>„</w:t>
      </w:r>
      <w:r w:rsidRPr="0075669F">
        <w:rPr>
          <w:rFonts w:cs="Times New Roman"/>
          <w:color w:val="000000" w:themeColor="text1"/>
          <w:sz w:val="26"/>
          <w:szCs w:val="28"/>
        </w:rPr>
        <w:t>PSZOK</w:t>
      </w:r>
      <w:r>
        <w:rPr>
          <w:rFonts w:cs="Times New Roman"/>
          <w:color w:val="000000" w:themeColor="text1"/>
          <w:sz w:val="26"/>
          <w:szCs w:val="28"/>
        </w:rPr>
        <w:t>”</w:t>
      </w:r>
      <w:r w:rsidRPr="0075669F">
        <w:rPr>
          <w:rFonts w:cs="Times New Roman"/>
          <w:color w:val="000000" w:themeColor="text1"/>
          <w:sz w:val="26"/>
          <w:szCs w:val="28"/>
        </w:rPr>
        <w:t xml:space="preserve"> przyjmuje odpady nieodpłatnie.</w:t>
      </w:r>
    </w:p>
    <w:p w:rsidR="00D01D45" w:rsidRPr="0075669F" w:rsidRDefault="00D01D45" w:rsidP="00D01D4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eastAsia="pl-PL"/>
        </w:rPr>
      </w:pPr>
      <w:r w:rsidRPr="0075669F">
        <w:rPr>
          <w:rFonts w:cs="Times New Roman"/>
          <w:sz w:val="26"/>
          <w:szCs w:val="28"/>
        </w:rPr>
        <w:t xml:space="preserve">Warunkiem przyjęcia odpadów do </w:t>
      </w:r>
      <w:r>
        <w:rPr>
          <w:rFonts w:cs="Times New Roman"/>
          <w:sz w:val="26"/>
          <w:szCs w:val="28"/>
        </w:rPr>
        <w:t>„</w:t>
      </w:r>
      <w:r w:rsidRPr="0075669F">
        <w:rPr>
          <w:rFonts w:cs="Times New Roman"/>
          <w:sz w:val="26"/>
          <w:szCs w:val="28"/>
        </w:rPr>
        <w:t>PSZOK</w:t>
      </w:r>
      <w:r>
        <w:rPr>
          <w:rFonts w:cs="Times New Roman"/>
          <w:sz w:val="26"/>
          <w:szCs w:val="28"/>
        </w:rPr>
        <w:t>”</w:t>
      </w:r>
      <w:r w:rsidRPr="0075669F">
        <w:rPr>
          <w:rFonts w:cs="Times New Roman"/>
          <w:sz w:val="26"/>
          <w:szCs w:val="28"/>
        </w:rPr>
        <w:t xml:space="preserve"> jest okazanie przez osobę dostarczającą odpady dokument</w:t>
      </w:r>
      <w:r>
        <w:rPr>
          <w:rFonts w:cs="Times New Roman"/>
          <w:sz w:val="26"/>
          <w:szCs w:val="28"/>
        </w:rPr>
        <w:t>u</w:t>
      </w:r>
      <w:r w:rsidRPr="0075669F">
        <w:rPr>
          <w:rFonts w:cs="Times New Roman"/>
          <w:sz w:val="26"/>
          <w:szCs w:val="28"/>
        </w:rPr>
        <w:t xml:space="preserve"> tożsamości </w:t>
      </w:r>
      <w:r>
        <w:rPr>
          <w:rFonts w:cs="Times New Roman"/>
          <w:sz w:val="26"/>
          <w:szCs w:val="28"/>
        </w:rPr>
        <w:t>potwierdzającego zamieszkiwanie na terenie gminy Choczewo lub dokumentu</w:t>
      </w:r>
      <w:r w:rsidRPr="0075669F">
        <w:rPr>
          <w:rFonts w:cs="Times New Roman"/>
          <w:sz w:val="26"/>
          <w:szCs w:val="28"/>
        </w:rPr>
        <w:t xml:space="preserve"> potwierdzając</w:t>
      </w:r>
      <w:r>
        <w:rPr>
          <w:rFonts w:cs="Times New Roman"/>
          <w:sz w:val="26"/>
          <w:szCs w:val="28"/>
        </w:rPr>
        <w:t>ego</w:t>
      </w:r>
      <w:r w:rsidRPr="0075669F">
        <w:rPr>
          <w:rFonts w:cs="Times New Roman"/>
          <w:sz w:val="26"/>
          <w:szCs w:val="28"/>
        </w:rPr>
        <w:t xml:space="preserve"> dokonanie opłaty za odbiór odpadów komunalnych.</w:t>
      </w:r>
    </w:p>
    <w:p w:rsidR="00D01D45" w:rsidRPr="0075669F" w:rsidRDefault="00D01D45" w:rsidP="00D01D4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color w:val="000000" w:themeColor="text1"/>
          <w:sz w:val="26"/>
          <w:szCs w:val="28"/>
        </w:rPr>
      </w:pPr>
      <w:r w:rsidRPr="0075669F">
        <w:rPr>
          <w:rFonts w:cs="Times New Roman"/>
          <w:color w:val="000000" w:themeColor="text1"/>
          <w:sz w:val="26"/>
          <w:szCs w:val="28"/>
        </w:rPr>
        <w:t xml:space="preserve">Transport odpadów do </w:t>
      </w:r>
      <w:r>
        <w:rPr>
          <w:rFonts w:cs="Times New Roman"/>
          <w:color w:val="000000" w:themeColor="text1"/>
          <w:sz w:val="26"/>
          <w:szCs w:val="28"/>
        </w:rPr>
        <w:t xml:space="preserve">„PSZOK” </w:t>
      </w:r>
      <w:r w:rsidRPr="0075669F">
        <w:rPr>
          <w:rFonts w:cs="Times New Roman"/>
          <w:color w:val="000000" w:themeColor="text1"/>
          <w:sz w:val="26"/>
          <w:szCs w:val="28"/>
        </w:rPr>
        <w:t>mieszkańcy zapewniają we własnym zakresie i na własny koszt.</w:t>
      </w:r>
    </w:p>
    <w:p w:rsidR="00D01D45" w:rsidRPr="0075669F" w:rsidRDefault="00D01D45" w:rsidP="00D01D4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eastAsia="pl-PL"/>
        </w:rPr>
      </w:pPr>
      <w:r w:rsidRPr="0075669F">
        <w:rPr>
          <w:rFonts w:eastAsia="Times New Roman" w:cs="Times New Roman"/>
          <w:color w:val="000000" w:themeColor="text1"/>
          <w:sz w:val="26"/>
          <w:szCs w:val="28"/>
          <w:lang w:eastAsia="pl-PL"/>
        </w:rPr>
        <w:t xml:space="preserve">Prace związane z rozładunkiem odpadów komunalnych dostarczanych do </w:t>
      </w:r>
      <w:r>
        <w:rPr>
          <w:rFonts w:eastAsia="Times New Roman" w:cs="Times New Roman"/>
          <w:color w:val="000000" w:themeColor="text1"/>
          <w:sz w:val="26"/>
          <w:szCs w:val="28"/>
          <w:lang w:eastAsia="pl-PL"/>
        </w:rPr>
        <w:t>„</w:t>
      </w:r>
      <w:r w:rsidRPr="0075669F">
        <w:rPr>
          <w:rFonts w:eastAsia="Times New Roman" w:cs="Times New Roman"/>
          <w:color w:val="000000" w:themeColor="text1"/>
          <w:sz w:val="26"/>
          <w:szCs w:val="28"/>
          <w:lang w:eastAsia="pl-PL"/>
        </w:rPr>
        <w:t>PSZOK</w:t>
      </w:r>
      <w:r>
        <w:rPr>
          <w:rFonts w:eastAsia="Times New Roman" w:cs="Times New Roman"/>
          <w:color w:val="000000" w:themeColor="text1"/>
          <w:sz w:val="26"/>
          <w:szCs w:val="28"/>
          <w:lang w:eastAsia="pl-PL"/>
        </w:rPr>
        <w:t>”</w:t>
      </w:r>
      <w:r w:rsidRPr="0075669F">
        <w:rPr>
          <w:rFonts w:eastAsia="Times New Roman" w:cs="Times New Roman"/>
          <w:color w:val="000000" w:themeColor="text1"/>
          <w:sz w:val="26"/>
          <w:szCs w:val="28"/>
          <w:lang w:eastAsia="pl-PL"/>
        </w:rPr>
        <w:t xml:space="preserve"> wykonuje ich dostarczający.</w:t>
      </w:r>
    </w:p>
    <w:p w:rsidR="002A3810" w:rsidRPr="00D01D45" w:rsidRDefault="00D01D45" w:rsidP="00D01D4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eastAsia="pl-PL"/>
        </w:rPr>
      </w:pPr>
      <w:r w:rsidRPr="0075669F">
        <w:rPr>
          <w:rFonts w:eastAsia="Times New Roman" w:cs="Times New Roman"/>
          <w:color w:val="000000" w:themeColor="text1"/>
          <w:sz w:val="26"/>
          <w:szCs w:val="28"/>
          <w:lang w:eastAsia="pl-PL"/>
        </w:rPr>
        <w:t xml:space="preserve">Obsługa </w:t>
      </w:r>
      <w:r>
        <w:rPr>
          <w:rFonts w:eastAsia="Times New Roman" w:cs="Times New Roman"/>
          <w:color w:val="000000" w:themeColor="text1"/>
          <w:sz w:val="26"/>
          <w:szCs w:val="28"/>
          <w:lang w:eastAsia="pl-PL"/>
        </w:rPr>
        <w:t>„</w:t>
      </w:r>
      <w:r w:rsidRPr="0075669F">
        <w:rPr>
          <w:rFonts w:eastAsia="Times New Roman" w:cs="Times New Roman"/>
          <w:color w:val="000000" w:themeColor="text1"/>
          <w:sz w:val="26"/>
          <w:szCs w:val="28"/>
          <w:lang w:eastAsia="pl-PL"/>
        </w:rPr>
        <w:t>PSZOK</w:t>
      </w:r>
      <w:r>
        <w:rPr>
          <w:rFonts w:eastAsia="Times New Roman" w:cs="Times New Roman"/>
          <w:color w:val="000000" w:themeColor="text1"/>
          <w:sz w:val="26"/>
          <w:szCs w:val="28"/>
          <w:lang w:eastAsia="pl-PL"/>
        </w:rPr>
        <w:t>”</w:t>
      </w:r>
      <w:r w:rsidRPr="0075669F">
        <w:rPr>
          <w:rFonts w:eastAsia="Times New Roman" w:cs="Times New Roman"/>
          <w:color w:val="000000" w:themeColor="text1"/>
          <w:sz w:val="26"/>
          <w:szCs w:val="28"/>
          <w:lang w:eastAsia="pl-PL"/>
        </w:rPr>
        <w:t xml:space="preserve"> ma prawo odmówić przyjęcia odpadu, jeżeli byłoby to sprzeczne z obowiązującymi przepisami prawa, zapisami Regulaminu, </w:t>
      </w:r>
      <w:r w:rsidRPr="0075669F">
        <w:rPr>
          <w:rFonts w:cs="Times New Roman"/>
          <w:color w:val="000000" w:themeColor="text1"/>
          <w:sz w:val="26"/>
          <w:szCs w:val="28"/>
        </w:rPr>
        <w:t>jeżeli rodzaj i ilość odpadów wskazują na to, że nie powstały one na nieruchomości, na której zamieszkują mieszkańcy</w:t>
      </w:r>
      <w:r w:rsidRPr="0075669F">
        <w:rPr>
          <w:rFonts w:eastAsia="Times New Roman" w:cs="Times New Roman"/>
          <w:color w:val="000000" w:themeColor="text1"/>
          <w:sz w:val="26"/>
          <w:szCs w:val="28"/>
          <w:lang w:eastAsia="pl-PL"/>
        </w:rPr>
        <w:t xml:space="preserve"> lub mogłyby zagrażać</w:t>
      </w:r>
      <w:r>
        <w:rPr>
          <w:rFonts w:eastAsia="Times New Roman" w:cs="Times New Roman"/>
          <w:color w:val="000000" w:themeColor="text1"/>
          <w:sz w:val="26"/>
          <w:szCs w:val="28"/>
          <w:lang w:eastAsia="pl-PL"/>
        </w:rPr>
        <w:t xml:space="preserve"> zdrowiu lub życiu.</w:t>
      </w:r>
      <w:bookmarkStart w:id="0" w:name="_GoBack"/>
      <w:bookmarkEnd w:id="0"/>
    </w:p>
    <w:sectPr w:rsidR="002A3810" w:rsidRPr="00D01D45" w:rsidSect="006E6AD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D67E9"/>
    <w:multiLevelType w:val="hybridMultilevel"/>
    <w:tmpl w:val="D26E5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45"/>
    <w:rsid w:val="002A3810"/>
    <w:rsid w:val="006E6ADD"/>
    <w:rsid w:val="00C058D1"/>
    <w:rsid w:val="00D0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BE16B-D287-4B8E-8EC6-E2299B2D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D45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oczew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JoannaL</dc:creator>
  <cp:keywords/>
  <dc:description/>
  <cp:lastModifiedBy>JoannaL</cp:lastModifiedBy>
  <cp:revision>2</cp:revision>
  <dcterms:created xsi:type="dcterms:W3CDTF">2017-02-01T13:38:00Z</dcterms:created>
  <dcterms:modified xsi:type="dcterms:W3CDTF">2017-02-14T11:42:00Z</dcterms:modified>
</cp:coreProperties>
</file>