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312" w:rsidRPr="00903901" w:rsidRDefault="00341312" w:rsidP="00341312">
      <w:pPr>
        <w:spacing w:line="240" w:lineRule="auto"/>
        <w:jc w:val="center"/>
        <w:rPr>
          <w:b/>
          <w:sz w:val="28"/>
        </w:rPr>
      </w:pPr>
      <w:r w:rsidRPr="00903901">
        <w:rPr>
          <w:rFonts w:ascii="Trebuchet MS" w:hAnsi="Trebuchet MS" w:cs="Trebuchet MS"/>
          <w:noProof/>
          <w:sz w:val="24"/>
          <w:lang w:eastAsia="pl-PL"/>
        </w:rPr>
        <w:drawing>
          <wp:anchor distT="0" distB="0" distL="114300" distR="114300" simplePos="0" relativeHeight="251659264" behindDoc="1" locked="0" layoutInCell="1" allowOverlap="1" wp14:anchorId="75AA87DF" wp14:editId="2A2B7A43">
            <wp:simplePos x="0" y="0"/>
            <wp:positionH relativeFrom="margin">
              <wp:posOffset>-38100</wp:posOffset>
            </wp:positionH>
            <wp:positionV relativeFrom="paragraph">
              <wp:posOffset>-64770</wp:posOffset>
            </wp:positionV>
            <wp:extent cx="628650" cy="733119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gmina choczew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7331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03901">
        <w:rPr>
          <w:b/>
          <w:sz w:val="28"/>
        </w:rPr>
        <w:t>GMINA  CHOCZEWO</w:t>
      </w:r>
    </w:p>
    <w:p w:rsidR="00E135F7" w:rsidRPr="00621669" w:rsidRDefault="00341312" w:rsidP="00341312">
      <w:pPr>
        <w:spacing w:line="240" w:lineRule="auto"/>
        <w:jc w:val="center"/>
        <w:rPr>
          <w:sz w:val="20"/>
        </w:rPr>
      </w:pPr>
      <w:r w:rsidRPr="00341312">
        <w:rPr>
          <w:sz w:val="20"/>
        </w:rPr>
        <w:t>ul. Pierwszych Osadników 17    84-210 Choczewo</w:t>
      </w:r>
      <w:r>
        <w:rPr>
          <w:sz w:val="20"/>
        </w:rPr>
        <w:t xml:space="preserve"> </w:t>
      </w:r>
      <w:r>
        <w:rPr>
          <w:sz w:val="20"/>
        </w:rPr>
        <w:br/>
        <w:t>t</w:t>
      </w:r>
      <w:r w:rsidRPr="00341312">
        <w:rPr>
          <w:sz w:val="20"/>
        </w:rPr>
        <w:t xml:space="preserve">el. </w:t>
      </w:r>
      <w:r w:rsidRPr="00621669">
        <w:rPr>
          <w:sz w:val="20"/>
        </w:rPr>
        <w:t xml:space="preserve">(58) 5723940 </w:t>
      </w:r>
      <w:hyperlink r:id="rId7" w:history="1">
        <w:r w:rsidRPr="00621669">
          <w:rPr>
            <w:rStyle w:val="Hipercze"/>
            <w:sz w:val="20"/>
          </w:rPr>
          <w:t>inwestycje@choczewo.com.pl</w:t>
        </w:r>
      </w:hyperlink>
      <w:r w:rsidRPr="00621669">
        <w:rPr>
          <w:sz w:val="20"/>
        </w:rPr>
        <w:br/>
        <w:t>___________________________________________________________________________________________</w:t>
      </w:r>
    </w:p>
    <w:p w:rsidR="00BD7AAA" w:rsidRDefault="00BD7AAA" w:rsidP="00341312">
      <w:pPr>
        <w:spacing w:line="240" w:lineRule="auto"/>
        <w:rPr>
          <w:sz w:val="20"/>
        </w:rPr>
      </w:pPr>
      <w:bookmarkStart w:id="0" w:name="_GoBack"/>
      <w:bookmarkEnd w:id="0"/>
    </w:p>
    <w:p w:rsidR="003E7DC3" w:rsidRDefault="003E7DC3" w:rsidP="003E7DC3">
      <w:pPr>
        <w:spacing w:line="240" w:lineRule="auto"/>
        <w:jc w:val="center"/>
        <w:rPr>
          <w:b/>
          <w:sz w:val="44"/>
          <w:szCs w:val="44"/>
        </w:rPr>
      </w:pPr>
      <w:r w:rsidRPr="003E7DC3">
        <w:rPr>
          <w:b/>
          <w:sz w:val="44"/>
          <w:szCs w:val="44"/>
        </w:rPr>
        <w:t>KONKURS AZBEST – edycja 2017</w:t>
      </w:r>
    </w:p>
    <w:p w:rsidR="003E7DC3" w:rsidRPr="00894184" w:rsidRDefault="00894184" w:rsidP="003E7DC3">
      <w:pPr>
        <w:spacing w:line="240" w:lineRule="auto"/>
        <w:jc w:val="center"/>
        <w:rPr>
          <w:b/>
          <w:sz w:val="28"/>
          <w:szCs w:val="28"/>
        </w:rPr>
      </w:pPr>
      <w:r w:rsidRPr="00894184">
        <w:rPr>
          <w:b/>
          <w:sz w:val="28"/>
          <w:szCs w:val="28"/>
        </w:rPr>
        <w:t xml:space="preserve">Przyjmowanie wniosków do 5 kwietnia </w:t>
      </w:r>
      <w:r>
        <w:rPr>
          <w:b/>
          <w:sz w:val="28"/>
          <w:szCs w:val="28"/>
        </w:rPr>
        <w:t>2017 r.</w:t>
      </w:r>
    </w:p>
    <w:p w:rsidR="003E7DC3" w:rsidRPr="00894184" w:rsidRDefault="003E7DC3" w:rsidP="00297427">
      <w:pPr>
        <w:spacing w:line="240" w:lineRule="auto"/>
        <w:ind w:firstLine="708"/>
        <w:jc w:val="both"/>
        <w:rPr>
          <w:sz w:val="24"/>
          <w:szCs w:val="24"/>
        </w:rPr>
      </w:pPr>
      <w:r w:rsidRPr="00894184">
        <w:rPr>
          <w:sz w:val="24"/>
          <w:szCs w:val="24"/>
        </w:rPr>
        <w:t xml:space="preserve">Zarząd Wojewódzkiego Funduszu Ochrony Środowiska i Gospodarki Wodnej </w:t>
      </w:r>
      <w:r w:rsidR="003E1BD8" w:rsidRPr="00894184">
        <w:rPr>
          <w:sz w:val="24"/>
          <w:szCs w:val="24"/>
        </w:rPr>
        <w:br/>
      </w:r>
      <w:r w:rsidRPr="00894184">
        <w:rPr>
          <w:sz w:val="24"/>
          <w:szCs w:val="24"/>
        </w:rPr>
        <w:t xml:space="preserve">w Gdańsku ogłosił konkurs pn. </w:t>
      </w:r>
      <w:r w:rsidRPr="00894184">
        <w:rPr>
          <w:b/>
          <w:sz w:val="24"/>
          <w:szCs w:val="24"/>
        </w:rPr>
        <w:t>„Usuwanie wyrobów zawierających azbest z terenu województwa pomorskiego”</w:t>
      </w:r>
      <w:r w:rsidR="00920E1F" w:rsidRPr="00894184">
        <w:rPr>
          <w:b/>
          <w:sz w:val="24"/>
          <w:szCs w:val="24"/>
        </w:rPr>
        <w:t xml:space="preserve"> </w:t>
      </w:r>
      <w:r w:rsidRPr="00894184">
        <w:rPr>
          <w:b/>
          <w:sz w:val="24"/>
          <w:szCs w:val="24"/>
        </w:rPr>
        <w:t>(edycja 2017)</w:t>
      </w:r>
      <w:r w:rsidRPr="00894184">
        <w:rPr>
          <w:sz w:val="24"/>
          <w:szCs w:val="24"/>
        </w:rPr>
        <w:t xml:space="preserve">. Urząd Gminy Choczewo zamierza wystąpić </w:t>
      </w:r>
      <w:r w:rsidR="003E1BD8" w:rsidRPr="00894184">
        <w:rPr>
          <w:sz w:val="24"/>
          <w:szCs w:val="24"/>
        </w:rPr>
        <w:br/>
      </w:r>
      <w:r w:rsidRPr="00894184">
        <w:rPr>
          <w:sz w:val="24"/>
          <w:szCs w:val="24"/>
        </w:rPr>
        <w:t>z wnioskiem o przyznanie dotacji w imieniu właścicieli obiektów na terenie gminy Choczewo którzy w 2017 r. planują usunąć z terenów swoich nieruchomości odpady zawierające azbest. Dofinansowanie może być udzielone na realizację zadań związanych z demontażem, zbieraniem, transportem oraz unieszkodliwianiem odpadów zawierających azbest, znajdujących się na nieruchomościach na terenie gminy Choczewo i objętych „Programem usuwania</w:t>
      </w:r>
      <w:r w:rsidR="003E1BD8" w:rsidRPr="00894184">
        <w:rPr>
          <w:sz w:val="24"/>
          <w:szCs w:val="24"/>
        </w:rPr>
        <w:t xml:space="preserve"> azbestu i</w:t>
      </w:r>
      <w:r w:rsidRPr="00894184">
        <w:rPr>
          <w:sz w:val="24"/>
          <w:szCs w:val="24"/>
        </w:rPr>
        <w:t xml:space="preserve"> wyrobów zawierających azbest z terenu Gminy </w:t>
      </w:r>
      <w:r w:rsidR="003E1BD8" w:rsidRPr="00894184">
        <w:rPr>
          <w:sz w:val="24"/>
          <w:szCs w:val="24"/>
        </w:rPr>
        <w:t>Choczewo na lata 2014-2032</w:t>
      </w:r>
      <w:r w:rsidRPr="00894184">
        <w:rPr>
          <w:sz w:val="24"/>
          <w:szCs w:val="24"/>
        </w:rPr>
        <w:t xml:space="preserve">”.  </w:t>
      </w:r>
    </w:p>
    <w:p w:rsidR="003E7DC3" w:rsidRPr="00894184" w:rsidRDefault="003E7DC3" w:rsidP="003E7DC3">
      <w:pPr>
        <w:spacing w:line="240" w:lineRule="auto"/>
        <w:jc w:val="both"/>
        <w:rPr>
          <w:sz w:val="24"/>
          <w:szCs w:val="24"/>
        </w:rPr>
      </w:pPr>
      <w:r w:rsidRPr="00894184">
        <w:rPr>
          <w:sz w:val="24"/>
          <w:szCs w:val="24"/>
        </w:rPr>
        <w:t xml:space="preserve">Przewidywana kwota dofinansowania kosztów kwalifikowanych </w:t>
      </w:r>
      <w:r w:rsidR="009721E0" w:rsidRPr="00894184">
        <w:rPr>
          <w:sz w:val="24"/>
          <w:szCs w:val="24"/>
        </w:rPr>
        <w:t>może wynieść</w:t>
      </w:r>
      <w:r w:rsidR="00920E1F" w:rsidRPr="00894184">
        <w:rPr>
          <w:sz w:val="24"/>
          <w:szCs w:val="24"/>
        </w:rPr>
        <w:t xml:space="preserve"> </w:t>
      </w:r>
      <w:r w:rsidR="00920E1F" w:rsidRPr="00894184">
        <w:rPr>
          <w:b/>
          <w:sz w:val="24"/>
          <w:szCs w:val="24"/>
        </w:rPr>
        <w:t>do 85 % poniższych kwot</w:t>
      </w:r>
      <w:r w:rsidRPr="00894184">
        <w:rPr>
          <w:sz w:val="24"/>
          <w:szCs w:val="24"/>
        </w:rPr>
        <w:t>:</w:t>
      </w:r>
    </w:p>
    <w:p w:rsidR="003E7DC3" w:rsidRPr="00894184" w:rsidRDefault="003E7DC3" w:rsidP="003E7DC3">
      <w:pPr>
        <w:spacing w:line="240" w:lineRule="auto"/>
        <w:jc w:val="both"/>
        <w:rPr>
          <w:sz w:val="24"/>
          <w:szCs w:val="24"/>
        </w:rPr>
      </w:pPr>
      <w:r w:rsidRPr="00894184">
        <w:rPr>
          <w:b/>
          <w:sz w:val="24"/>
          <w:szCs w:val="24"/>
        </w:rPr>
        <w:t>Nie więcej niż 800 zł za tonę</w:t>
      </w:r>
      <w:r w:rsidRPr="00894184">
        <w:rPr>
          <w:sz w:val="24"/>
          <w:szCs w:val="24"/>
        </w:rPr>
        <w:t xml:space="preserve"> odpadu zawierającego azbest, jeżeli na zadanie składają się łącznie: </w:t>
      </w:r>
      <w:r w:rsidRPr="00894184">
        <w:rPr>
          <w:sz w:val="24"/>
          <w:szCs w:val="24"/>
          <w:u w:val="single"/>
        </w:rPr>
        <w:t>demontaż, zbieranie, transport i unieszkodliwienie odpadu</w:t>
      </w:r>
      <w:r w:rsidRPr="00894184">
        <w:rPr>
          <w:sz w:val="24"/>
          <w:szCs w:val="24"/>
        </w:rPr>
        <w:t>,</w:t>
      </w:r>
    </w:p>
    <w:p w:rsidR="003E7DC3" w:rsidRPr="00894184" w:rsidRDefault="003E7DC3" w:rsidP="003E7DC3">
      <w:pPr>
        <w:spacing w:line="240" w:lineRule="auto"/>
        <w:jc w:val="both"/>
        <w:rPr>
          <w:sz w:val="24"/>
          <w:szCs w:val="24"/>
        </w:rPr>
      </w:pPr>
      <w:r w:rsidRPr="00894184">
        <w:rPr>
          <w:b/>
          <w:sz w:val="24"/>
          <w:szCs w:val="24"/>
        </w:rPr>
        <w:t>Nie więcej niż 400 zł za tonę</w:t>
      </w:r>
      <w:r w:rsidRPr="00894184">
        <w:rPr>
          <w:sz w:val="24"/>
          <w:szCs w:val="24"/>
        </w:rPr>
        <w:t xml:space="preserve"> odpadu zawierającego azbest, jeżeli na zadanie składa się wyłącznie </w:t>
      </w:r>
      <w:r w:rsidRPr="00894184">
        <w:rPr>
          <w:sz w:val="24"/>
          <w:szCs w:val="24"/>
          <w:u w:val="single"/>
        </w:rPr>
        <w:t>transport i unieszkodliwienie odpadu</w:t>
      </w:r>
      <w:r w:rsidRPr="00894184">
        <w:rPr>
          <w:sz w:val="24"/>
          <w:szCs w:val="24"/>
        </w:rPr>
        <w:t>.</w:t>
      </w:r>
    </w:p>
    <w:p w:rsidR="00297427" w:rsidRPr="00894184" w:rsidRDefault="00297427" w:rsidP="003E7DC3">
      <w:pPr>
        <w:spacing w:line="240" w:lineRule="auto"/>
        <w:jc w:val="both"/>
        <w:rPr>
          <w:sz w:val="24"/>
          <w:szCs w:val="24"/>
        </w:rPr>
      </w:pPr>
      <w:r w:rsidRPr="00894184">
        <w:rPr>
          <w:sz w:val="24"/>
          <w:szCs w:val="24"/>
        </w:rPr>
        <w:t xml:space="preserve">Jednocześnie informujemy, że ze względu na ograniczony budżet przedmiotowego konkursu w związku z mniejszym niż w ubiegłych latach zaangażowaniem finansowym w formie dotacji Narodowego Funduszu Ochrony Środowiska i Gospodarki Wodnej w realizację przedmiotowego konkursu, rzeczywisty poziom dofinansowania zadań po rozstrzygnięciu konkursu </w:t>
      </w:r>
      <w:r w:rsidRPr="00894184">
        <w:rPr>
          <w:b/>
          <w:sz w:val="24"/>
          <w:szCs w:val="24"/>
          <w:u w:val="single"/>
        </w:rPr>
        <w:t>może wynieść mniej niż 85%</w:t>
      </w:r>
      <w:r w:rsidRPr="00894184">
        <w:rPr>
          <w:sz w:val="24"/>
          <w:szCs w:val="24"/>
        </w:rPr>
        <w:t xml:space="preserve"> kosztów kwalifikowanych zdania.</w:t>
      </w:r>
    </w:p>
    <w:p w:rsidR="003E7DC3" w:rsidRPr="00894184" w:rsidRDefault="003E7DC3" w:rsidP="003E7DC3">
      <w:pPr>
        <w:spacing w:line="240" w:lineRule="auto"/>
        <w:jc w:val="both"/>
        <w:rPr>
          <w:b/>
          <w:sz w:val="24"/>
          <w:szCs w:val="24"/>
        </w:rPr>
      </w:pPr>
      <w:r w:rsidRPr="00894184">
        <w:rPr>
          <w:b/>
          <w:sz w:val="24"/>
          <w:szCs w:val="24"/>
        </w:rPr>
        <w:t>Do kosztów kwalifikowanych nie zalicza się podatku VAT.</w:t>
      </w:r>
    </w:p>
    <w:p w:rsidR="003E7DC3" w:rsidRPr="00894184" w:rsidRDefault="003E7DC3" w:rsidP="003E7DC3">
      <w:pPr>
        <w:spacing w:line="240" w:lineRule="auto"/>
        <w:jc w:val="both"/>
        <w:rPr>
          <w:b/>
          <w:sz w:val="24"/>
          <w:szCs w:val="24"/>
        </w:rPr>
      </w:pPr>
      <w:r w:rsidRPr="00894184">
        <w:rPr>
          <w:b/>
          <w:sz w:val="24"/>
          <w:szCs w:val="24"/>
        </w:rPr>
        <w:t>UWAGA! Dofinansowanie nie obejmuje kosztów związanych z zakupem i wykonaniem nowego pokrycia dachowego.</w:t>
      </w:r>
    </w:p>
    <w:p w:rsidR="003E7DC3" w:rsidRPr="00894184" w:rsidRDefault="00297427" w:rsidP="003E7DC3">
      <w:pPr>
        <w:spacing w:line="240" w:lineRule="auto"/>
        <w:jc w:val="both"/>
        <w:rPr>
          <w:sz w:val="24"/>
          <w:szCs w:val="24"/>
        </w:rPr>
      </w:pPr>
      <w:r w:rsidRPr="00894184">
        <w:rPr>
          <w:sz w:val="24"/>
          <w:szCs w:val="24"/>
        </w:rPr>
        <w:t xml:space="preserve">Realizacja przedsięwzięcia będzie możliwa tylko w przypadku pozyskania środków </w:t>
      </w:r>
      <w:r w:rsidRPr="00894184">
        <w:rPr>
          <w:sz w:val="24"/>
          <w:szCs w:val="24"/>
        </w:rPr>
        <w:br/>
        <w:t>z Wojewódzkiego Funduszu Ochrony Środowiska w Gdańsku.</w:t>
      </w:r>
    </w:p>
    <w:p w:rsidR="003E7DC3" w:rsidRPr="00894184" w:rsidRDefault="003E7DC3" w:rsidP="00297427">
      <w:pPr>
        <w:spacing w:after="0" w:line="240" w:lineRule="auto"/>
        <w:jc w:val="both"/>
        <w:rPr>
          <w:sz w:val="24"/>
          <w:szCs w:val="24"/>
        </w:rPr>
      </w:pPr>
      <w:r w:rsidRPr="00894184">
        <w:rPr>
          <w:sz w:val="24"/>
          <w:szCs w:val="24"/>
        </w:rPr>
        <w:t>Dofinansowaniem mogą być objęte obiekty, których właściciele:</w:t>
      </w:r>
    </w:p>
    <w:p w:rsidR="003E7DC3" w:rsidRPr="00894184" w:rsidRDefault="003E7DC3" w:rsidP="00297427">
      <w:pPr>
        <w:spacing w:after="0" w:line="240" w:lineRule="auto"/>
        <w:jc w:val="both"/>
        <w:rPr>
          <w:sz w:val="24"/>
          <w:szCs w:val="24"/>
        </w:rPr>
      </w:pPr>
      <w:r w:rsidRPr="00894184">
        <w:rPr>
          <w:sz w:val="24"/>
          <w:szCs w:val="24"/>
        </w:rPr>
        <w:t>-  wyrażą chęć realizacji inwestycji w 2017 r.</w:t>
      </w:r>
    </w:p>
    <w:p w:rsidR="003E1BD8" w:rsidRPr="00894184" w:rsidRDefault="003E1BD8" w:rsidP="00297427">
      <w:pPr>
        <w:spacing w:after="0" w:line="240" w:lineRule="auto"/>
        <w:jc w:val="both"/>
        <w:rPr>
          <w:sz w:val="24"/>
          <w:szCs w:val="24"/>
        </w:rPr>
      </w:pPr>
      <w:r w:rsidRPr="00894184">
        <w:rPr>
          <w:sz w:val="24"/>
          <w:szCs w:val="24"/>
        </w:rPr>
        <w:t>- zapewnią środki na wkład własny</w:t>
      </w:r>
    </w:p>
    <w:p w:rsidR="003E7DC3" w:rsidRPr="00894184" w:rsidRDefault="003E7DC3" w:rsidP="00297427">
      <w:pPr>
        <w:spacing w:after="0" w:line="240" w:lineRule="auto"/>
        <w:jc w:val="both"/>
        <w:rPr>
          <w:sz w:val="24"/>
          <w:szCs w:val="24"/>
        </w:rPr>
      </w:pPr>
      <w:r w:rsidRPr="00894184">
        <w:rPr>
          <w:sz w:val="24"/>
          <w:szCs w:val="24"/>
        </w:rPr>
        <w:t>- zapewnią środki własne na realizację zadania w zakresie wykonania nowego po</w:t>
      </w:r>
      <w:r w:rsidR="003E1BD8" w:rsidRPr="00894184">
        <w:rPr>
          <w:sz w:val="24"/>
          <w:szCs w:val="24"/>
        </w:rPr>
        <w:t>krycia dachowego</w:t>
      </w:r>
    </w:p>
    <w:p w:rsidR="00341312" w:rsidRDefault="003E7DC3" w:rsidP="00297427">
      <w:pPr>
        <w:spacing w:after="0" w:line="240" w:lineRule="auto"/>
        <w:jc w:val="both"/>
        <w:rPr>
          <w:b/>
          <w:sz w:val="24"/>
          <w:szCs w:val="24"/>
        </w:rPr>
      </w:pPr>
      <w:r w:rsidRPr="00894184">
        <w:rPr>
          <w:sz w:val="24"/>
          <w:szCs w:val="24"/>
        </w:rPr>
        <w:t xml:space="preserve">- złożą do Urzędu Gminy Choczewo stosowny wniosek w terminie </w:t>
      </w:r>
      <w:r w:rsidRPr="00894184">
        <w:rPr>
          <w:b/>
          <w:sz w:val="24"/>
          <w:szCs w:val="24"/>
        </w:rPr>
        <w:t>do 5 kwietnia 2017 r.</w:t>
      </w:r>
    </w:p>
    <w:p w:rsidR="00894184" w:rsidRPr="00894184" w:rsidRDefault="00894184" w:rsidP="00297427">
      <w:pPr>
        <w:spacing w:after="0" w:line="240" w:lineRule="auto"/>
        <w:jc w:val="both"/>
        <w:rPr>
          <w:b/>
          <w:sz w:val="24"/>
          <w:szCs w:val="24"/>
        </w:rPr>
      </w:pPr>
    </w:p>
    <w:p w:rsidR="00920E1F" w:rsidRPr="00894184" w:rsidRDefault="00894184" w:rsidP="003E7DC3">
      <w:pPr>
        <w:spacing w:line="240" w:lineRule="auto"/>
        <w:jc w:val="both"/>
        <w:rPr>
          <w:b/>
          <w:sz w:val="24"/>
          <w:szCs w:val="24"/>
        </w:rPr>
      </w:pPr>
      <w:r w:rsidRPr="00894184">
        <w:rPr>
          <w:b/>
          <w:sz w:val="24"/>
          <w:szCs w:val="24"/>
        </w:rPr>
        <w:t>Do konkursu nie mogą być zgłaszane zadania zakończone, zrealizowane przed zawarciem umowy na dofinansowanie.</w:t>
      </w:r>
    </w:p>
    <w:p w:rsidR="00920E1F" w:rsidRPr="00894184" w:rsidRDefault="00920E1F" w:rsidP="003E7DC3">
      <w:pPr>
        <w:spacing w:line="240" w:lineRule="auto"/>
        <w:jc w:val="both"/>
        <w:rPr>
          <w:i/>
          <w:sz w:val="24"/>
          <w:szCs w:val="24"/>
        </w:rPr>
      </w:pPr>
      <w:r w:rsidRPr="00894184">
        <w:rPr>
          <w:i/>
          <w:sz w:val="24"/>
          <w:szCs w:val="24"/>
        </w:rPr>
        <w:t>Dodatkowe informacje oraz formularz wniosku można uzyskać w Urzędzie Gminy Choczewo – pokój nr 14, ul. Pierwszych Osadników 17, 84-210 Choczewo w godzinach pracy urzędu tj. pon. 9:00-17:00, wt.-pt. 7:30-15:30, tel. (58) 572 39 40.</w:t>
      </w:r>
    </w:p>
    <w:sectPr w:rsidR="00920E1F" w:rsidRPr="00894184" w:rsidSect="00297427">
      <w:pgSz w:w="11906" w:h="16838" w:code="9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7228" w:rsidRDefault="00317228" w:rsidP="00341312">
      <w:pPr>
        <w:spacing w:after="0" w:line="240" w:lineRule="auto"/>
      </w:pPr>
      <w:r>
        <w:separator/>
      </w:r>
    </w:p>
  </w:endnote>
  <w:endnote w:type="continuationSeparator" w:id="0">
    <w:p w:rsidR="00317228" w:rsidRDefault="00317228" w:rsidP="003413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7228" w:rsidRDefault="00317228" w:rsidP="00341312">
      <w:pPr>
        <w:spacing w:after="0" w:line="240" w:lineRule="auto"/>
      </w:pPr>
      <w:r>
        <w:separator/>
      </w:r>
    </w:p>
  </w:footnote>
  <w:footnote w:type="continuationSeparator" w:id="0">
    <w:p w:rsidR="00317228" w:rsidRDefault="00317228" w:rsidP="003413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C47"/>
    <w:rsid w:val="000A2915"/>
    <w:rsid w:val="00297427"/>
    <w:rsid w:val="003066EF"/>
    <w:rsid w:val="00317228"/>
    <w:rsid w:val="00341312"/>
    <w:rsid w:val="003E1BD8"/>
    <w:rsid w:val="003E7DC3"/>
    <w:rsid w:val="003F2C47"/>
    <w:rsid w:val="00457918"/>
    <w:rsid w:val="004F6B30"/>
    <w:rsid w:val="005A0807"/>
    <w:rsid w:val="00621669"/>
    <w:rsid w:val="00691D68"/>
    <w:rsid w:val="00807C07"/>
    <w:rsid w:val="00894184"/>
    <w:rsid w:val="008A25D9"/>
    <w:rsid w:val="008A5BD6"/>
    <w:rsid w:val="00903901"/>
    <w:rsid w:val="00920E1F"/>
    <w:rsid w:val="009721E0"/>
    <w:rsid w:val="00990E15"/>
    <w:rsid w:val="009F2B0D"/>
    <w:rsid w:val="00BD7AAA"/>
    <w:rsid w:val="00C503CF"/>
    <w:rsid w:val="00D76A6A"/>
    <w:rsid w:val="00E13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8F2400-DA4E-4E21-848D-44D9CC0BA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41312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413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1312"/>
  </w:style>
  <w:style w:type="paragraph" w:styleId="Stopka">
    <w:name w:val="footer"/>
    <w:basedOn w:val="Normalny"/>
    <w:link w:val="StopkaZnak"/>
    <w:uiPriority w:val="99"/>
    <w:unhideWhenUsed/>
    <w:rsid w:val="003413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1312"/>
  </w:style>
  <w:style w:type="paragraph" w:styleId="Tekstdymka">
    <w:name w:val="Balloon Text"/>
    <w:basedOn w:val="Normalny"/>
    <w:link w:val="TekstdymkaZnak"/>
    <w:uiPriority w:val="99"/>
    <w:semiHidden/>
    <w:unhideWhenUsed/>
    <w:rsid w:val="003413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13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06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westycje@choczewo.com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\Desktop\Szablon%20IKS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Szablon IKS.dotx</Template>
  <TotalTime>369</TotalTime>
  <Pages>1</Pages>
  <Words>402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Gmina Choczewo</cp:lastModifiedBy>
  <cp:revision>5</cp:revision>
  <cp:lastPrinted>2017-03-22T13:45:00Z</cp:lastPrinted>
  <dcterms:created xsi:type="dcterms:W3CDTF">2017-03-16T08:14:00Z</dcterms:created>
  <dcterms:modified xsi:type="dcterms:W3CDTF">2017-03-22T13:45:00Z</dcterms:modified>
</cp:coreProperties>
</file>